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附  件</w:t>
      </w:r>
    </w:p>
    <w:p w14:paraId="0E90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</w:p>
    <w:tbl>
      <w:tblPr>
        <w:tblStyle w:val="9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 w14:paraId="4F87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 w14:paraId="79F8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  <w:bookmarkEnd w:id="0"/>
          </w:p>
        </w:tc>
      </w:tr>
      <w:tr w14:paraId="1363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1E6F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2024—2025年度“伙伴同行”粤东西北地区青少年社区矫正帮扶计划专业帮扶项目</w:t>
            </w:r>
          </w:p>
        </w:tc>
      </w:tr>
      <w:tr w14:paraId="71F1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578D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共青团广东省委员会</w:t>
            </w:r>
          </w:p>
        </w:tc>
      </w:tr>
      <w:tr w14:paraId="41E0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F1A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张小姐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020—87195607</w:t>
            </w:r>
          </w:p>
        </w:tc>
      </w:tr>
      <w:tr w14:paraId="593D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47F0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 w14:paraId="75C3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171C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 w14:paraId="681E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54C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 w14:paraId="41BF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80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 w14:paraId="6066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9E1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310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2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0DE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1C9D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 w14:paraId="69B5B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印件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  <w:p w14:paraId="279B5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2024—2025年度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伙伴同行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粤东西北地区青少年社区矫正帮扶计划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专业帮扶项目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 w14:paraId="6807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</w:tc>
      </w:tr>
      <w:tr w14:paraId="34D8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 w14:paraId="5F79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0E36D9C1">
      <w:pPr>
        <w:wordWrap/>
        <w:ind w:firstLine="4480" w:firstLineChars="1400"/>
        <w:jc w:val="left"/>
      </w:pPr>
    </w:p>
    <w:p w14:paraId="160D801A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28CE"/>
    <w:rsid w:val="07E61C63"/>
    <w:rsid w:val="091B47E9"/>
    <w:rsid w:val="15013253"/>
    <w:rsid w:val="15EA781D"/>
    <w:rsid w:val="1A2C7BD4"/>
    <w:rsid w:val="1E1928CE"/>
    <w:rsid w:val="31FC3155"/>
    <w:rsid w:val="3A7C6D4E"/>
    <w:rsid w:val="4057049F"/>
    <w:rsid w:val="437B1E50"/>
    <w:rsid w:val="493A3006"/>
    <w:rsid w:val="52490052"/>
    <w:rsid w:val="5A76640F"/>
    <w:rsid w:val="5F284181"/>
    <w:rsid w:val="61F32096"/>
    <w:rsid w:val="675B2292"/>
    <w:rsid w:val="68605287"/>
    <w:rsid w:val="735A083B"/>
    <w:rsid w:val="74AC0984"/>
    <w:rsid w:val="7B7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spacing w:line="560" w:lineRule="exact"/>
      <w:ind w:firstLine="880" w:firstLineChars="200"/>
      <w:jc w:val="left"/>
      <w:outlineLvl w:val="1"/>
    </w:pPr>
    <w:rPr>
      <w:rFonts w:ascii="Times New Roman" w:hAnsi="Times New Roman" w:eastAsia="方正黑体_GBK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outlineLvl w:val="3"/>
    </w:pPr>
    <w:rPr>
      <w:rFonts w:ascii="Times New Roman" w:hAnsi="Times New Roman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8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character" w:customStyle="1" w:styleId="11">
    <w:name w:val="标题 4 Char"/>
    <w:link w:val="6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admin</dc:creator>
  <cp:lastModifiedBy>admin</cp:lastModifiedBy>
  <dcterms:modified xsi:type="dcterms:W3CDTF">2025-03-10T08:42:02Z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40250DA18DCD454AB9F6060D0CBA2971_11</vt:lpwstr>
  </property>
  <property fmtid="{D5CDD505-2E9C-101B-9397-08002B2CF9AE}" pid="4" name="KSOTemplateDocerSaveRecord">
    <vt:lpwstr>eyJoZGlkIjoiYzBhZWU4ZmY5MjY0OGExYWRjY2MxMzRkMzljNDk1ZTMiLCJ1c2VySWQiOiI0NTY3NzQyNTIifQ==</vt:lpwstr>
  </property>
</Properties>
</file>